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8E2" w:rsidRDefault="004018E2">
      <w:pPr>
        <w:spacing w:line="260" w:lineRule="exact"/>
        <w:jc w:val="center"/>
        <w:rPr>
          <w:rFonts w:ascii="ＭＳ Ｐゴシック" w:eastAsia="ＭＳ Ｐゴシック" w:hAnsi="ＭＳ Ｐゴシック" w:cs="ＭＳ Ｐ明朝" w:hint="eastAsia"/>
          <w:sz w:val="18"/>
          <w:szCs w:val="24"/>
        </w:rPr>
      </w:pP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山　梨　大　学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動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物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実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験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計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画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 申 請</w:t>
      </w:r>
      <w:r>
        <w:rPr>
          <w:rFonts w:ascii="ＭＳ Ｐゴシック" w:eastAsia="ＭＳ Ｐゴシック" w:hAnsi="ＭＳ Ｐゴシック" w:cs="?l?r ?o??fc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  <w:lang w:eastAsia="zh-TW"/>
        </w:rPr>
        <w:t>書</w:t>
      </w:r>
    </w:p>
    <w:p w:rsidR="004018E2" w:rsidRDefault="00C36EE1" w:rsidP="008D6042">
      <w:pPr>
        <w:wordWrap w:val="0"/>
        <w:spacing w:line="260" w:lineRule="exact"/>
        <w:jc w:val="right"/>
        <w:rPr>
          <w:rFonts w:ascii="ＭＳ Ｐゴシック" w:eastAsia="ＭＳ Ｐゴシック" w:hAnsi="ＭＳ Ｐゴシック" w:hint="eastAsia"/>
          <w:spacing w:val="-20"/>
          <w:sz w:val="18"/>
        </w:rPr>
      </w:pPr>
      <w:r>
        <w:rPr>
          <w:rFonts w:ascii="ＭＳ Ｐゴシック" w:eastAsia="ＭＳ Ｐゴシック" w:hAnsi="ＭＳ Ｐゴシック" w:hint="eastAsia"/>
          <w:spacing w:val="-20"/>
          <w:sz w:val="20"/>
          <w:szCs w:val="18"/>
        </w:rPr>
        <w:t xml:space="preserve">　</w:t>
      </w:r>
      <w:r w:rsidR="002E0AF5">
        <w:rPr>
          <w:rFonts w:ascii="ＭＳ 明朝" w:eastAsia="ＭＳ 明朝" w:hAnsi="ＭＳ 明朝" w:hint="eastAsia"/>
          <w:spacing w:val="-20"/>
          <w:sz w:val="20"/>
          <w:szCs w:val="18"/>
        </w:rPr>
        <w:t xml:space="preserve">　</w:t>
      </w:r>
      <w:r w:rsidR="008D6042">
        <w:rPr>
          <w:rFonts w:ascii="ＭＳ Ｐゴシック" w:eastAsia="SimSun" w:hAnsi="ＭＳ Ｐゴシック" w:hint="eastAsia"/>
          <w:spacing w:val="-20"/>
          <w:sz w:val="20"/>
          <w:szCs w:val="18"/>
          <w:lang w:eastAsia="zh-CN"/>
        </w:rPr>
        <w:t xml:space="preserve"> </w:t>
      </w:r>
      <w:r w:rsidR="004018E2">
        <w:rPr>
          <w:rFonts w:ascii="ＭＳ Ｐゴシック" w:eastAsia="ＭＳ Ｐゴシック" w:hAnsi="ＭＳ Ｐゴシック" w:hint="eastAsia"/>
          <w:spacing w:val="-20"/>
          <w:sz w:val="20"/>
          <w:szCs w:val="18"/>
        </w:rPr>
        <w:t xml:space="preserve">年　</w:t>
      </w:r>
      <w:r>
        <w:rPr>
          <w:rFonts w:ascii="ＭＳ Ｐゴシック" w:eastAsia="ＭＳ Ｐゴシック" w:hAnsi="ＭＳ Ｐゴシック" w:hint="eastAsia"/>
          <w:spacing w:val="-20"/>
          <w:sz w:val="20"/>
          <w:szCs w:val="18"/>
        </w:rPr>
        <w:t xml:space="preserve">　</w:t>
      </w:r>
      <w:r w:rsidR="004018E2">
        <w:rPr>
          <w:rFonts w:ascii="ＭＳ Ｐゴシック" w:eastAsia="ＭＳ Ｐゴシック" w:hAnsi="ＭＳ Ｐゴシック" w:hint="eastAsia"/>
          <w:spacing w:val="-20"/>
          <w:sz w:val="20"/>
          <w:szCs w:val="18"/>
        </w:rPr>
        <w:t xml:space="preserve">　月　</w:t>
      </w:r>
      <w:r w:rsidR="00680F30">
        <w:rPr>
          <w:rFonts w:ascii="ＭＳ 明朝" w:eastAsia="ＭＳ 明朝" w:hAnsi="ＭＳ 明朝" w:hint="eastAsia"/>
          <w:spacing w:val="-20"/>
          <w:sz w:val="20"/>
          <w:szCs w:val="18"/>
        </w:rPr>
        <w:t xml:space="preserve">　</w:t>
      </w:r>
      <w:r w:rsidR="004018E2">
        <w:rPr>
          <w:rFonts w:ascii="ＭＳ Ｐゴシック" w:eastAsia="ＭＳ Ｐゴシック" w:hAnsi="ＭＳ Ｐゴシック" w:hint="eastAsia"/>
          <w:spacing w:val="-20"/>
          <w:sz w:val="20"/>
          <w:szCs w:val="18"/>
        </w:rPr>
        <w:t>日</w:t>
      </w:r>
    </w:p>
    <w:p w:rsidR="004018E2" w:rsidRDefault="004018E2">
      <w:pPr>
        <w:spacing w:line="100" w:lineRule="exact"/>
        <w:rPr>
          <w:rFonts w:ascii="ＭＳ Ｐゴシック" w:eastAsia="ＭＳ Ｐゴシック" w:hAnsi="ＭＳ Ｐゴシック" w:hint="eastAsia"/>
          <w:spacing w:val="-20"/>
          <w:sz w:val="20"/>
        </w:rPr>
      </w:pPr>
    </w:p>
    <w:p w:rsidR="004018E2" w:rsidRDefault="004018E2">
      <w:pPr>
        <w:spacing w:line="240" w:lineRule="exact"/>
        <w:rPr>
          <w:rFonts w:ascii="ＭＳ Ｐゴシック" w:eastAsia="ＭＳ Ｐゴシック" w:hAnsi="ＭＳ Ｐゴシック" w:cs="ＭＳ Ｐ明朝"/>
          <w:sz w:val="18"/>
          <w:szCs w:val="18"/>
        </w:rPr>
      </w:pPr>
      <w:r>
        <w:rPr>
          <w:rFonts w:ascii="ＭＳ Ｐゴシック" w:eastAsia="ＭＳ Ｐゴシック" w:hAnsi="ＭＳ Ｐゴシック" w:cs="ＭＳ Ｐ明朝" w:hint="eastAsia"/>
          <w:sz w:val="18"/>
          <w:szCs w:val="18"/>
        </w:rPr>
        <w:t>山　梨　大　学　長　　　　殿</w:t>
      </w:r>
    </w:p>
    <w:p w:rsidR="004018E2" w:rsidRDefault="004018E2">
      <w:pPr>
        <w:spacing w:line="10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W w:w="1091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"/>
        <w:gridCol w:w="275"/>
        <w:gridCol w:w="159"/>
        <w:gridCol w:w="190"/>
        <w:gridCol w:w="770"/>
        <w:gridCol w:w="314"/>
        <w:gridCol w:w="224"/>
        <w:gridCol w:w="342"/>
        <w:gridCol w:w="274"/>
        <w:gridCol w:w="70"/>
        <w:gridCol w:w="579"/>
        <w:gridCol w:w="79"/>
        <w:gridCol w:w="38"/>
        <w:gridCol w:w="101"/>
        <w:gridCol w:w="868"/>
        <w:gridCol w:w="112"/>
        <w:gridCol w:w="439"/>
        <w:gridCol w:w="475"/>
        <w:gridCol w:w="338"/>
        <w:gridCol w:w="787"/>
        <w:gridCol w:w="493"/>
        <w:gridCol w:w="553"/>
        <w:gridCol w:w="1629"/>
      </w:tblGrid>
      <w:tr w:rsidR="00C36EE1" w:rsidTr="008657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E1" w:rsidRDefault="00057558">
            <w:pPr>
              <w:widowControl/>
              <w:spacing w:line="240" w:lineRule="exact"/>
              <w:ind w:left="-9" w:firstLine="9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left:0;text-align:left;margin-left:-1.05pt;margin-top:6.5pt;width:272pt;height:13.75pt;z-index:1;mso-wrap-style:square;mso-wrap-edited:f;mso-width-percent:0;mso-height-percent:0;mso-width-percent:0;mso-height-percent:0;v-text-anchor:top" strokeweight="1.5pt">
                  <v:textbox style="mso-next-textbox:#_x0000_s1026" inset="5.85pt,.7pt,5.85pt,.7pt">
                    <w:txbxContent>
                      <w:p w:rsidR="00792DDA" w:rsidRDefault="00792DDA">
                        <w:pPr>
                          <w:pStyle w:val="a8"/>
                          <w:rPr>
                            <w:rFonts w:ascii="Century" w:eastAsia="ＭＳ Ｐゴシック" w:hAnsi="Century"/>
                            <w:szCs w:val="16"/>
                          </w:rPr>
                        </w:pPr>
                        <w:r w:rsidRPr="008D6042">
                          <w:rPr>
                            <w:rFonts w:ascii="ＭＳ Ｐゴシック" w:eastAsia="ＭＳ Ｐゴシック" w:hAnsi="ＭＳ Ｐゴシック" w:cs="ＭＳ Ｐ明朝" w:hint="eastAsia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明朝" w:hint="eastAsia"/>
                          </w:rPr>
                          <w:t xml:space="preserve"> 新規 　□ 変更　□更新　（旧承認番号　　　　　―　　　　　  　）</w:t>
                        </w:r>
                      </w:p>
                    </w:txbxContent>
                  </v:textbox>
                </v:shape>
              </w:pict>
            </w:r>
            <w:r w:rsidR="00C36EE1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E1" w:rsidRDefault="00C36EE1">
            <w:pPr>
              <w:widowControl/>
              <w:spacing w:line="240" w:lineRule="exact"/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E1" w:rsidRDefault="00C36EE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E1" w:rsidRDefault="00C36EE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36EE1" w:rsidRDefault="00C36EE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※承認番号</w:t>
            </w:r>
          </w:p>
        </w:tc>
        <w:tc>
          <w:tcPr>
            <w:tcW w:w="267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6EE1" w:rsidRDefault="00C36E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0913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018E2" w:rsidRDefault="004018E2">
            <w:pPr>
              <w:spacing w:line="100" w:lineRule="exact"/>
              <w:rPr>
                <w:rFonts w:ascii="ＭＳ Ｐゴシック" w:eastAsia="ＭＳ Ｐゴシック" w:hAnsi="ＭＳ Ｐゴシック" w:hint="eastAsia"/>
                <w:spacing w:val="-20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研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究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課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題</w:t>
            </w:r>
          </w:p>
        </w:tc>
        <w:tc>
          <w:tcPr>
            <w:tcW w:w="9115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Pr="008D6042" w:rsidRDefault="004018E2">
            <w:pPr>
              <w:spacing w:line="200" w:lineRule="exact"/>
              <w:ind w:left="55"/>
              <w:rPr>
                <w:rFonts w:ascii="ＭＳ Ｐゴシック" w:eastAsia="SimSun" w:hAnsi="ＭＳ Ｐゴシック" w:hint="eastAsia"/>
                <w:spacing w:val="-10"/>
                <w:sz w:val="18"/>
                <w:szCs w:val="18"/>
                <w:lang w:eastAsia="zh-CN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913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E2" w:rsidRDefault="004018E2">
            <w:pPr>
              <w:spacing w:line="10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研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究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目</w:t>
            </w:r>
            <w:r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的</w:t>
            </w:r>
          </w:p>
        </w:tc>
        <w:tc>
          <w:tcPr>
            <w:tcW w:w="911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pStyle w:val="a8"/>
              <w:spacing w:line="2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動物実験責任者名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（選択項目を ■）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3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30"/>
              </w:rPr>
              <w:t>フリガナ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42" w:rsidRPr="008D6042" w:rsidRDefault="008D6042" w:rsidP="008D6042">
            <w:pPr>
              <w:spacing w:line="260" w:lineRule="exact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学部等名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20"/>
                <w:sz w:val="18"/>
                <w:szCs w:val="18"/>
              </w:rPr>
              <w:t>職　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動物実験の経験等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20"/>
                <w:sz w:val="18"/>
                <w:szCs w:val="18"/>
              </w:rPr>
              <w:t>氏　名</w:t>
            </w:r>
          </w:p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  <w:lang w:eastAsia="zh-TW"/>
              </w:rPr>
              <w:t xml:space="preserve">　　　　　　　　　　㊞</w:t>
            </w: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lang w:eastAsia="zh-TW"/>
              </w:rPr>
            </w:pP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lang w:eastAsia="zh-TW"/>
              </w:rPr>
            </w:pPr>
          </w:p>
        </w:tc>
        <w:tc>
          <w:tcPr>
            <w:tcW w:w="22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lang w:eastAsia="zh-TW"/>
              </w:rPr>
            </w:pP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2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動物実験実施者名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明朝" w:hint="eastAsia"/>
                <w:spacing w:val="-30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括弧内に</w:t>
            </w:r>
            <w:r>
              <w:rPr>
                <w:rFonts w:ascii="ＭＳ Ｐゴシック" w:eastAsia="ＭＳ Ｐゴシック" w:hAnsi="ＭＳ Ｐゴシック" w:cs="ＭＳ Ｐ明朝" w:hint="eastAsia"/>
                <w:spacing w:val="-30"/>
              </w:rPr>
              <w:t>フリガナ、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選択項目を ■）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ind w:left="-99" w:right="-99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ind w:left="6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L: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thick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u w:val="single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L: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L: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L: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Pr="0086572F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hint="eastAsia"/>
                <w:spacing w:val="-10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</w:rPr>
              <w:t>動物実験経験　□有 □無</w:t>
            </w:r>
          </w:p>
          <w:p w:rsidR="004018E2" w:rsidRPr="0086572F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86572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教育訓練受講　□有 □無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TE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L: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913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60" w:lineRule="exact"/>
              <w:rPr>
                <w:rFonts w:ascii="ＭＳ Ｐゴシック" w:eastAsia="ＭＳ Ｐゴシック" w:hAnsi="ＭＳ Ｐゴシック" w:cs="?l?r ?o??fc"/>
                <w:spacing w:val="-20"/>
                <w:sz w:val="10"/>
                <w:szCs w:val="10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実験実施期間</w:t>
            </w:r>
          </w:p>
        </w:tc>
        <w:tc>
          <w:tcPr>
            <w:tcW w:w="428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 w:rsidP="004D67FE">
            <w:pPr>
              <w:spacing w:line="260" w:lineRule="exact"/>
              <w:ind w:left="-101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pacing w:val="-10"/>
                <w:sz w:val="18"/>
                <w:szCs w:val="18"/>
              </w:rPr>
              <w:t xml:space="preserve">承認日　　　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～</w:t>
            </w:r>
            <w:r w:rsidR="004D67FE">
              <w:rPr>
                <w:rFonts w:ascii="ＭＳ Ｐゴシック" w:eastAsia="ＭＳ Ｐゴシック" w:hAnsi="ＭＳ Ｐゴシック" w:cs="?l?r ?o??fc" w:hint="eastAsia"/>
                <w:spacing w:val="-1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明朝"/>
                <w:spacing w:val="-10"/>
                <w:sz w:val="18"/>
                <w:szCs w:val="18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 xml:space="preserve">　月　　　　　日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中止・終了等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明朝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明朝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日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飼養保管施設及び</w:t>
            </w:r>
          </w:p>
          <w:p w:rsidR="004018E2" w:rsidRDefault="004018E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実験室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飼養保管施設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実験室</w:t>
            </w:r>
          </w:p>
        </w:tc>
        <w:tc>
          <w:tcPr>
            <w:tcW w:w="34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20"/>
                <w:sz w:val="18"/>
                <w:szCs w:val="18"/>
              </w:rPr>
              <w:t>使　用　動　物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動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物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種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系　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性　別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匹　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微生物学的品質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入手先（導入機関名）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備　考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913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8E2" w:rsidRDefault="004018E2">
            <w:pPr>
              <w:spacing w:line="100" w:lineRule="exact"/>
              <w:rPr>
                <w:rFonts w:ascii="ＭＳ Ｐゴシック" w:eastAsia="ＭＳ Ｐゴシック" w:hAnsi="ＭＳ Ｐゴシック"/>
                <w:spacing w:val="-20"/>
                <w:sz w:val="10"/>
                <w:szCs w:val="10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研究計画と方法</w:t>
            </w:r>
          </w:p>
        </w:tc>
        <w:tc>
          <w:tcPr>
            <w:tcW w:w="9115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研究概要</w:t>
            </w:r>
            <w:r>
              <w:rPr>
                <w:rFonts w:ascii="ＭＳ Ｐゴシック" w:eastAsia="ＭＳ Ｐゴシック" w:hAnsi="ＭＳ Ｐゴシック" w:cs="?l?r ?o??fc"/>
              </w:rPr>
              <w:t xml:space="preserve"> </w:t>
            </w:r>
            <w:r>
              <w:rPr>
                <w:rFonts w:ascii="ＭＳ Ｐゴシック" w:eastAsia="ＭＳ Ｐゴシック" w:hAnsi="ＭＳ Ｐゴシック" w:cs="?l?r ?o??fc" w:hint="eastAsia"/>
              </w:rPr>
              <w:t>（研究計画と方法について、その概要を記入する。）</w:t>
            </w: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ＭＳ Ｐ明朝" w:hint="eastAsia"/>
                <w:spacing w:val="-20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9115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18E2" w:rsidRDefault="004018E2">
            <w:pPr>
              <w:spacing w:line="240" w:lineRule="exact"/>
              <w:rPr>
                <w:rFonts w:ascii="ＭＳ Ｐ明朝" w:eastAsia="ＭＳ Ｐ明朝" w:hAnsi="ＭＳ Ｐゴシック" w:cs="ＭＳ Ｐ明朝" w:hint="eastAsia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実験方法</w:t>
            </w:r>
            <w:r>
              <w:rPr>
                <w:rFonts w:ascii="ＭＳ Ｐゴシック" w:eastAsia="ＭＳ Ｐゴシック" w:hAnsi="ＭＳ Ｐゴシック" w:cs="ＭＳ Ｐ明朝" w:hint="eastAsia"/>
              </w:rPr>
              <w:t xml:space="preserve"> </w:t>
            </w:r>
            <w:r>
              <w:rPr>
                <w:rFonts w:ascii="ＭＳ Ｐ明朝" w:eastAsia="ＭＳ Ｐ明朝" w:hAnsi="ＭＳ Ｐゴシック" w:cs="ＭＳ Ｐ明朝" w:hint="eastAsia"/>
              </w:rPr>
              <w:t>（動物に加える処置、使用動物数の根拠を具体的に記入し、「想定される苦痛のカテゴリー」や「動物の苦痛軽減・排除方法」等と整合性をもたせる。）</w:t>
            </w:r>
          </w:p>
          <w:p w:rsidR="004018E2" w:rsidRDefault="004018E2">
            <w:pPr>
              <w:spacing w:line="240" w:lineRule="exact"/>
              <w:rPr>
                <w:rFonts w:ascii="ＭＳ Ｐ明朝" w:eastAsia="ＭＳ Ｐ明朝" w:hAnsi="ＭＳ Ｐゴシック" w:cs="ＭＳ Ｐ明朝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明朝" w:eastAsia="ＭＳ Ｐ明朝" w:hAnsi="ＭＳ Ｐゴシック" w:cs="ＭＳ Ｐ明朝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 w:hint="eastAsia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913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18E2" w:rsidRDefault="004018E2">
            <w:pPr>
              <w:spacing w:line="60" w:lineRule="exact"/>
              <w:rPr>
                <w:rFonts w:ascii="ＭＳ Ｐゴシック" w:eastAsia="ＭＳ Ｐゴシック" w:hAnsi="ＭＳ Ｐゴシック" w:hint="eastAsia"/>
                <w:spacing w:val="-20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lastRenderedPageBreak/>
              <w:t>特殊実験区分</w:t>
            </w: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該当項目をすべて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2" w:rsidRDefault="004018E2">
            <w:pPr>
              <w:pStyle w:val="a8"/>
              <w:spacing w:line="260" w:lineRule="exact"/>
              <w:rPr>
                <w:rFonts w:ascii="ＭＳ Ｐゴシック" w:eastAsia="ＭＳ Ｐゴシック" w:hAnsi="ＭＳ Ｐゴシック" w:cs="ＭＳ Ｐ明朝" w:hint="eastAsia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□□□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20"/>
              </w:rPr>
              <w:t>□□</w:t>
            </w:r>
          </w:p>
        </w:tc>
        <w:tc>
          <w:tcPr>
            <w:tcW w:w="867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1.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感染実験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安全度分類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BSL1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BSL2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BSL3</w:t>
            </w:r>
            <w:r w:rsidR="00A321EA"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　</w:t>
            </w:r>
            <w:r w:rsidR="00A321EA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（感染動物実験承認申請書を添付）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.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遺伝子組換え動物使用実験　　区分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: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P1A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P2A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P3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A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.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放射性同位元素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・放射線使用実験</w:t>
            </w:r>
            <w:r w:rsidR="002E36DE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　（「放射線同位元素実験計画書」の提出が必要なもの）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 化学発癌・重金属</w:t>
            </w:r>
            <w:r w:rsidR="00A3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</w:t>
            </w:r>
            <w:r w:rsidR="00A3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321EA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（有害物質投与動物実験承認申請書を添付）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5. 有害物質投与実験 </w:t>
            </w:r>
            <w:r w:rsidR="00A321EA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　　　　　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（</w:t>
            </w:r>
            <w:r w:rsidR="00A321EA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同上の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申請書を添付）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動物実験の種類</w:t>
            </w:r>
          </w:p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選択項目を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tabs>
                <w:tab w:val="left" w:pos="1123"/>
              </w:tabs>
              <w:spacing w:line="180" w:lineRule="exact"/>
              <w:ind w:left="-1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試験・研究</w:t>
            </w:r>
          </w:p>
        </w:tc>
        <w:tc>
          <w:tcPr>
            <w:tcW w:w="1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動物実験を</w:t>
            </w:r>
          </w:p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必要とする理由</w:t>
            </w:r>
          </w:p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選択項目を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1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1.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検討したが、動物実験に替わる手段がなかった。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tabs>
                <w:tab w:val="left" w:pos="1123"/>
              </w:tabs>
              <w:spacing w:line="180" w:lineRule="exact"/>
              <w:ind w:left="-1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2.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教育・訓練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1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2.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検討した代替手段の精度が不十分だった。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tabs>
                <w:tab w:val="left" w:pos="1123"/>
              </w:tabs>
              <w:spacing w:line="180" w:lineRule="exact"/>
              <w:ind w:left="-1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275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1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3.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その他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10913" w:type="dxa"/>
            <w:gridSpan w:val="2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E2" w:rsidRDefault="004018E2">
            <w:pPr>
              <w:spacing w:line="1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想定される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苦痛のカテゴリー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選択項目を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B.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脊椎動物を用い、動物に対してほとんど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あるいはまったく不快感を与えないと思われる実験。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C.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脊椎動物を用い、動物に対して軽度のストレスまたは痛み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短時間持続</w:t>
            </w:r>
            <w:proofErr w:type="gramStart"/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するもの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を</w:t>
            </w:r>
            <w:proofErr w:type="gramEnd"/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伴うと思われる実験。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D.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脊椎動物を用い、回避できない重度のストレスまたは痛み（長時間持続するもの）を伴うと思われる実験。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E.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無麻酔下の脊椎動物に、耐えうる限界に近い　またはそれ以上の痛みを与えると思われる実験。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動物の苦痛軽減、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排除の方法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(該当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項目をすべて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1. 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間の保定・拘束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および注射など、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軽微な苦痛の範囲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であり、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特に処置を講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る必要はない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2. 科学上の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目的を損なわない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苦痛軽減方法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は存在せず、処置できない。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3. 麻酔薬・鎮痛薬等を使用する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4018E2" w:rsidRDefault="004018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具体的</w:t>
            </w:r>
            <w: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  <w:t>薬剤名及びその投与量・経路を記入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            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 動物が耐えがたい痛みを伴う場合､適切な時期に安楽死措置をとるなどの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人道的エンドポイントを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018E2" w:rsidRDefault="004018E2">
            <w:pPr>
              <w:tabs>
                <w:tab w:val="num" w:pos="-99"/>
              </w:tabs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5.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（具体的に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記入: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安楽死の方法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該当項目をすべて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21EA" w:rsidRDefault="004018E2">
            <w:pPr>
              <w:spacing w:line="260" w:lineRule="exact"/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1.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麻酔薬等の使用</w:t>
            </w:r>
          </w:p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具体的</w:t>
            </w:r>
            <w:r>
              <w:rPr>
                <w:rFonts w:ascii="ＭＳ Ｐゴシック" w:eastAsia="ＭＳ Ｐゴシック" w:hAnsi="ＭＳ Ｐゴシック" w:cs="ＭＳ Ｐ明朝" w:hint="eastAsia"/>
                <w:spacing w:val="-20"/>
                <w:sz w:val="18"/>
                <w:szCs w:val="18"/>
              </w:rPr>
              <w:t xml:space="preserve">薬剤名及びその投与量・経路を記入：　　　　　　                   　　　　　　　　　　　　　　　　　　　　　</w:t>
            </w:r>
            <w:r w:rsidR="00A321EA">
              <w:rPr>
                <w:rFonts w:ascii="ＭＳ Ｐゴシック" w:eastAsia="ＭＳ Ｐゴシック" w:hAnsi="ＭＳ Ｐゴシック" w:cs="ＭＳ Ｐ明朝" w:hint="eastAsia"/>
                <w:spacing w:val="-20"/>
                <w:sz w:val="18"/>
                <w:szCs w:val="18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 w:cs="ＭＳ Ｐ明朝" w:hint="eastAsia"/>
                <w:spacing w:val="-2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)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2.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炭酸ガス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3.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中枢破壊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具体的に記入: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</w:t>
            </w:r>
            <w:r w:rsidR="00A3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法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)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4.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安楽死させない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 xml:space="preserve">その理由を記入: </w:t>
            </w: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?l?r ?o??fc"/>
                <w:spacing w:val="-20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?l?r ?o??fc" w:hint="eastAsia"/>
                <w:spacing w:val="-20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 xml:space="preserve">      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>)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8A6E25" w:rsidP="008A6E2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動物死体の処理方法</w:t>
            </w:r>
          </w:p>
          <w:p w:rsidR="008A6E25" w:rsidRDefault="008A6E25" w:rsidP="008A6E2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明朝" w:hint="eastAsia"/>
                <w:spacing w:val="-10"/>
                <w:sz w:val="18"/>
                <w:szCs w:val="18"/>
              </w:rPr>
              <w:t>選択項目を ■</w:t>
            </w:r>
            <w:r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8A6E25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1</w:t>
            </w:r>
            <w:r w:rsidR="004018E2"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. </w:t>
            </w:r>
            <w:r w:rsidR="004018E2"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外部業者に</w:t>
            </w:r>
            <w:r w:rsidR="00246CC9"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委託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67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18E2" w:rsidRDefault="008A6E25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>2</w:t>
            </w:r>
            <w:r w:rsidR="004018E2"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. </w:t>
            </w:r>
            <w:r w:rsidR="004018E2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その他 </w:t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>（具体的に</w:t>
            </w:r>
            <w:r w:rsidR="0040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記入: </w:t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="0040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</w:t>
            </w:r>
            <w:r w:rsidR="004018E2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20"/>
                <w:sz w:val="18"/>
                <w:szCs w:val="18"/>
              </w:rPr>
              <w:t>その他必要または</w:t>
            </w:r>
          </w:p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20"/>
                <w:sz w:val="18"/>
                <w:szCs w:val="18"/>
              </w:rPr>
              <w:t>参　考　事　項</w:t>
            </w:r>
          </w:p>
        </w:tc>
        <w:tc>
          <w:tcPr>
            <w:tcW w:w="911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（過去の動物実験計画書承認実績、学内の関連委員会への申請状況、飼養保管施設・実験室の承認状況などを記入する。</w:t>
            </w:r>
            <w:r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>)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20"/>
                <w:sz w:val="18"/>
                <w:szCs w:val="18"/>
              </w:rPr>
            </w:pPr>
          </w:p>
        </w:tc>
        <w:tc>
          <w:tcPr>
            <w:tcW w:w="9115" w:type="dxa"/>
            <w:gridSpan w:val="2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E2" w:rsidRDefault="004018E2">
            <w:pPr>
              <w:spacing w:line="260" w:lineRule="exact"/>
              <w:rPr>
                <w:rFonts w:ascii="ＭＳ Ｐゴシック" w:eastAsia="ＭＳ Ｐゴシック" w:hAnsi="ＭＳ Ｐゴシック"/>
                <w:spacing w:val="-20"/>
              </w:rPr>
            </w:pPr>
          </w:p>
        </w:tc>
      </w:tr>
    </w:tbl>
    <w:p w:rsidR="004018E2" w:rsidRDefault="004018E2">
      <w:pPr>
        <w:pStyle w:val="a5"/>
        <w:spacing w:line="240" w:lineRule="exact"/>
        <w:rPr>
          <w:rFonts w:ascii="ＭＳ Ｐゴシック" w:eastAsia="ＭＳ Ｐゴシック" w:hAnsi="ＭＳ Ｐゴシック"/>
          <w:spacing w:val="-20"/>
          <w:sz w:val="10"/>
          <w:szCs w:val="10"/>
        </w:rPr>
      </w:pPr>
    </w:p>
    <w:tbl>
      <w:tblPr>
        <w:tblW w:w="10923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9115"/>
      </w:tblGrid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18E2" w:rsidRDefault="00AD39C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t>※</w:t>
            </w:r>
            <w:r w:rsidR="004018E2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委員会記入欄</w:t>
            </w:r>
          </w:p>
          <w:p w:rsidR="004018E2" w:rsidRDefault="004018E2">
            <w:pPr>
              <w:spacing w:line="240" w:lineRule="exact"/>
              <w:rPr>
                <w:rFonts w:ascii="ＭＳ Ｐゴシック" w:eastAsia="ＭＳ Ｐゴシック" w:hAnsi="ＭＳ Ｐゴシック" w:cs="?l?r ?o??fc"/>
                <w:spacing w:val="-10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 w:rsidP="004D67F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審査終了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: </w:t>
            </w:r>
            <w:r>
              <w:rPr>
                <w:rFonts w:ascii="ＭＳ Ｐゴシック" w:eastAsia="ＭＳ Ｐゴシック" w:hAnsi="ＭＳ Ｐゴシック" w:cs="?l?r ?o??fc" w:hint="eastAsia"/>
                <w:sz w:val="18"/>
                <w:szCs w:val="18"/>
              </w:rPr>
              <w:t xml:space="preserve">　</w:t>
            </w:r>
            <w:r w:rsidR="004D67FE">
              <w:rPr>
                <w:rFonts w:ascii="ＭＳ Ｐゴシック" w:eastAsia="ＭＳ Ｐゴシック" w:hAnsi="ＭＳ Ｐゴシック" w:cs="?l?r ?o??fc" w:hint="eastAsia"/>
                <w:spacing w:val="-1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     年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cs="?l?r ?o??fc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日</w:t>
            </w: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3040"/>
        </w:trPr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18E2" w:rsidRDefault="0040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18E2" w:rsidRDefault="004018E2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修正意見等</w:t>
            </w:r>
          </w:p>
          <w:p w:rsidR="004018E2" w:rsidRDefault="004018E2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018E2" w:rsidRDefault="004018E2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018E2" w:rsidRDefault="004018E2">
            <w:pPr>
              <w:pStyle w:val="a5"/>
              <w:spacing w:line="240" w:lineRule="exact"/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</w:pPr>
          </w:p>
          <w:p w:rsidR="004018E2" w:rsidRDefault="004018E2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18E2" w:rsidTr="0086572F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2" w:rsidRDefault="0040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E2" w:rsidRDefault="004018E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審査結果　□　本実験計画は、山梨大学における動物実験規程等に適合する。</w:t>
            </w:r>
          </w:p>
          <w:p w:rsidR="004018E2" w:rsidRDefault="004018E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　　　　　　　　　　（条件等　□　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遺伝子組換え実験安全専門委員会</w:t>
            </w: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の承認後、実験を開始すること。）</w:t>
            </w:r>
          </w:p>
          <w:p w:rsidR="004018E2" w:rsidRDefault="004018E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　　　　　　　□　本実験計画は、山梨大学における動物実験規程等に適合しない。</w:t>
            </w:r>
          </w:p>
        </w:tc>
      </w:tr>
    </w:tbl>
    <w:p w:rsidR="004018E2" w:rsidRDefault="004018E2">
      <w:pPr>
        <w:spacing w:line="60" w:lineRule="exact"/>
        <w:ind w:right="11"/>
        <w:jc w:val="left"/>
        <w:rPr>
          <w:rFonts w:ascii="ＭＳ Ｐゴシック" w:eastAsia="ＭＳ Ｐゴシック" w:hAnsi="ＭＳ Ｐゴシック"/>
          <w:spacing w:val="-20"/>
          <w:sz w:val="10"/>
          <w:szCs w:val="10"/>
        </w:rPr>
      </w:pPr>
    </w:p>
    <w:p w:rsidR="004018E2" w:rsidRDefault="00AD39CF">
      <w:pPr>
        <w:spacing w:line="240" w:lineRule="exact"/>
        <w:ind w:right="11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※</w:t>
      </w:r>
      <w:r w:rsidR="008C3A2A">
        <w:rPr>
          <w:rFonts w:ascii="ＭＳ Ｐゴシック" w:eastAsia="ＭＳ Ｐゴシック" w:hAnsi="ＭＳ Ｐゴシック"/>
        </w:rPr>
        <w:t>委員会記入事項</w:t>
      </w:r>
    </w:p>
    <w:sectPr w:rsidR="004018E2">
      <w:pgSz w:w="11907" w:h="16840" w:code="9"/>
      <w:pgMar w:top="1134" w:right="567" w:bottom="567" w:left="567" w:header="851" w:footer="992" w:gutter="0"/>
      <w:cols w:space="425"/>
      <w:docGrid w:type="linesAndChar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?l?r ?o??fc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l?r ?S?V?b?N">
    <w:altName w:val="Lucida Console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4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5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9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1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042"/>
    <w:rsid w:val="00057558"/>
    <w:rsid w:val="001D5E05"/>
    <w:rsid w:val="00246CC9"/>
    <w:rsid w:val="002E0AF5"/>
    <w:rsid w:val="002E36DE"/>
    <w:rsid w:val="002E4D28"/>
    <w:rsid w:val="004018E2"/>
    <w:rsid w:val="004D67FE"/>
    <w:rsid w:val="00535EF8"/>
    <w:rsid w:val="00680F30"/>
    <w:rsid w:val="00792DDA"/>
    <w:rsid w:val="0086572F"/>
    <w:rsid w:val="008A6E25"/>
    <w:rsid w:val="008C3A2A"/>
    <w:rsid w:val="008D6042"/>
    <w:rsid w:val="00A04AAD"/>
    <w:rsid w:val="00A321EA"/>
    <w:rsid w:val="00AD39CF"/>
    <w:rsid w:val="00BD03E9"/>
    <w:rsid w:val="00C36EE1"/>
    <w:rsid w:val="00E77868"/>
    <w:rsid w:val="00E82B96"/>
    <w:rsid w:val="00F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20E29-F033-1144-96BC-07599BE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動物実験計画書</vt:lpstr>
      <vt:lpstr>動物実験計画書</vt:lpstr>
    </vt:vector>
  </TitlesOfParts>
  <Company>LAC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subject/>
  <dc:creator>sato</dc:creator>
  <cp:keywords/>
  <dc:description/>
  <cp:lastModifiedBy>伊藤 禎洋</cp:lastModifiedBy>
  <cp:revision>2</cp:revision>
  <cp:lastPrinted>2012-01-13T07:20:00Z</cp:lastPrinted>
  <dcterms:created xsi:type="dcterms:W3CDTF">2020-06-11T11:09:00Z</dcterms:created>
  <dcterms:modified xsi:type="dcterms:W3CDTF">2020-06-11T11:09:00Z</dcterms:modified>
</cp:coreProperties>
</file>