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79" w:rsidRDefault="00D50E4B" w:rsidP="0061578D">
      <w:pPr>
        <w:jc w:val="center"/>
      </w:pPr>
      <w:r>
        <w:rPr>
          <w:rFonts w:hint="eastAsia"/>
        </w:rPr>
        <w:t>甲信ユニットセンター（やまなし）の追加調査の成果発表に関するルール</w:t>
      </w:r>
    </w:p>
    <w:p w:rsidR="00D50E4B" w:rsidRDefault="00D50E4B"/>
    <w:p w:rsidR="00D50E4B" w:rsidRPr="00BE4BFB" w:rsidRDefault="00D50E4B" w:rsidP="0001476F">
      <w:pPr>
        <w:wordWrap w:val="0"/>
        <w:jc w:val="right"/>
      </w:pPr>
      <w:r>
        <w:rPr>
          <w:rFonts w:hint="eastAsia"/>
        </w:rPr>
        <w:t>2</w:t>
      </w:r>
      <w:r w:rsidRPr="00BE4BFB">
        <w:rPr>
          <w:rFonts w:hint="eastAsia"/>
        </w:rPr>
        <w:t>020年10月</w:t>
      </w:r>
      <w:r w:rsidR="00816F29" w:rsidRPr="00BE4BFB">
        <w:rPr>
          <w:rFonts w:hint="eastAsia"/>
        </w:rPr>
        <w:t>15</w:t>
      </w:r>
      <w:r w:rsidRPr="00BE4BFB">
        <w:rPr>
          <w:rFonts w:hint="eastAsia"/>
        </w:rPr>
        <w:t>日</w:t>
      </w:r>
      <w:r w:rsidR="0001476F" w:rsidRPr="00BE4BFB">
        <w:rPr>
          <w:rFonts w:hint="eastAsia"/>
        </w:rPr>
        <w:t xml:space="preserve">　　</w:t>
      </w:r>
    </w:p>
    <w:p w:rsidR="0001476F" w:rsidRPr="00BE4BFB" w:rsidRDefault="006F7EEC" w:rsidP="0001476F">
      <w:pPr>
        <w:wordWrap w:val="0"/>
        <w:jc w:val="right"/>
      </w:pPr>
      <w:r w:rsidRPr="00BE4BFB">
        <w:rPr>
          <w:rFonts w:hint="eastAsia"/>
        </w:rPr>
        <w:t>2022</w:t>
      </w:r>
      <w:r w:rsidR="0001476F" w:rsidRPr="00BE4BFB">
        <w:rPr>
          <w:rFonts w:hint="eastAsia"/>
        </w:rPr>
        <w:t>年11月15日改定</w:t>
      </w:r>
    </w:p>
    <w:p w:rsidR="00D50E4B" w:rsidRDefault="00D01FC0" w:rsidP="00D50E4B">
      <w:pPr>
        <w:wordWrap w:val="0"/>
        <w:jc w:val="right"/>
      </w:pPr>
      <w:r>
        <w:rPr>
          <w:rFonts w:hint="eastAsia"/>
        </w:rPr>
        <w:t>文責</w:t>
      </w:r>
      <w:r w:rsidR="00D50E4B">
        <w:rPr>
          <w:rFonts w:hint="eastAsia"/>
        </w:rPr>
        <w:t xml:space="preserve">　篠原、久島、山縣</w:t>
      </w:r>
    </w:p>
    <w:p w:rsidR="00D50E4B" w:rsidRPr="009B06D1" w:rsidRDefault="004D1AA8" w:rsidP="004D1AA8">
      <w:pPr>
        <w:pStyle w:val="a5"/>
        <w:numPr>
          <w:ilvl w:val="0"/>
          <w:numId w:val="5"/>
        </w:numPr>
        <w:ind w:leftChars="0"/>
        <w:jc w:val="left"/>
        <w:rPr>
          <w:b/>
          <w:sz w:val="22"/>
        </w:rPr>
      </w:pPr>
      <w:r w:rsidRPr="009B06D1">
        <w:rPr>
          <w:rFonts w:hint="eastAsia"/>
          <w:b/>
          <w:sz w:val="22"/>
        </w:rPr>
        <w:t>山梨大調査グループについて</w:t>
      </w:r>
    </w:p>
    <w:p w:rsidR="00D50E4B" w:rsidRDefault="00305045" w:rsidP="00305045">
      <w:pPr>
        <w:jc w:val="left"/>
      </w:pPr>
      <w:r>
        <w:rPr>
          <w:rFonts w:hint="eastAsia"/>
        </w:rPr>
        <w:t>（１）</w:t>
      </w:r>
      <w:r w:rsidR="00D50E4B">
        <w:rPr>
          <w:rFonts w:hint="eastAsia"/>
        </w:rPr>
        <w:t>エコチル追加調査研究グループ名（山梨大）</w:t>
      </w:r>
      <w:r w:rsidR="002358F5">
        <w:rPr>
          <w:rFonts w:hint="eastAsia"/>
        </w:rPr>
        <w:t>：</w:t>
      </w:r>
    </w:p>
    <w:p w:rsidR="00D50E4B" w:rsidRPr="00484C1A" w:rsidRDefault="00D50E4B" w:rsidP="004D1AA8">
      <w:pPr>
        <w:ind w:firstLineChars="200" w:firstLine="420"/>
        <w:jc w:val="left"/>
      </w:pPr>
      <w:r>
        <w:rPr>
          <w:rFonts w:hint="eastAsia"/>
        </w:rPr>
        <w:t>「</w:t>
      </w:r>
      <w:r w:rsidR="008F70FB">
        <w:rPr>
          <w:rFonts w:hint="eastAsia"/>
        </w:rPr>
        <w:t xml:space="preserve">The </w:t>
      </w:r>
      <w:r w:rsidR="008F70FB" w:rsidRPr="00484C1A">
        <w:rPr>
          <w:rFonts w:hint="eastAsia"/>
        </w:rPr>
        <w:t xml:space="preserve">Yamanashi </w:t>
      </w:r>
      <w:r w:rsidR="008F70FB" w:rsidRPr="00484C1A">
        <w:t>A</w:t>
      </w:r>
      <w:r w:rsidR="008F70FB" w:rsidRPr="00484C1A">
        <w:rPr>
          <w:rFonts w:hint="eastAsia"/>
        </w:rPr>
        <w:t xml:space="preserve">djunct </w:t>
      </w:r>
      <w:r w:rsidR="008F70FB" w:rsidRPr="00484C1A">
        <w:t>S</w:t>
      </w:r>
      <w:r w:rsidRPr="00484C1A">
        <w:rPr>
          <w:rFonts w:hint="eastAsia"/>
        </w:rPr>
        <w:t xml:space="preserve">tudy of the Japan </w:t>
      </w:r>
      <w:r w:rsidRPr="00484C1A">
        <w:t>Environme</w:t>
      </w:r>
      <w:r w:rsidR="008F70FB" w:rsidRPr="00484C1A">
        <w:t>nt and Children’s st</w:t>
      </w:r>
      <w:bookmarkStart w:id="0" w:name="_GoBack"/>
      <w:bookmarkEnd w:id="0"/>
      <w:r w:rsidR="008F70FB" w:rsidRPr="00484C1A">
        <w:t>udy (JECS)</w:t>
      </w:r>
      <w:r w:rsidRPr="00484C1A">
        <w:t xml:space="preserve"> </w:t>
      </w:r>
      <w:r w:rsidRPr="00484C1A">
        <w:rPr>
          <w:rFonts w:hint="eastAsia"/>
        </w:rPr>
        <w:t>」</w:t>
      </w:r>
    </w:p>
    <w:p w:rsidR="004D1AA8" w:rsidRPr="00484C1A" w:rsidRDefault="004D1AA8" w:rsidP="00D50E4B">
      <w:pPr>
        <w:jc w:val="left"/>
      </w:pPr>
    </w:p>
    <w:p w:rsidR="004D1AA8" w:rsidRPr="00484C1A" w:rsidRDefault="00305045" w:rsidP="00305045">
      <w:pPr>
        <w:jc w:val="left"/>
      </w:pPr>
      <w:r w:rsidRPr="00484C1A">
        <w:rPr>
          <w:rFonts w:hint="eastAsia"/>
        </w:rPr>
        <w:t>（</w:t>
      </w:r>
      <w:r w:rsidR="004D1AA8" w:rsidRPr="00484C1A">
        <w:rPr>
          <w:rFonts w:hint="eastAsia"/>
        </w:rPr>
        <w:t>２）</w:t>
      </w:r>
      <w:r w:rsidR="002358F5" w:rsidRPr="00484C1A">
        <w:rPr>
          <w:rFonts w:hint="eastAsia"/>
        </w:rPr>
        <w:t>JECS-Y</w:t>
      </w:r>
      <w:r w:rsidR="000E540D" w:rsidRPr="00484C1A">
        <w:t xml:space="preserve"> </w:t>
      </w:r>
      <w:r w:rsidR="000E540D" w:rsidRPr="00484C1A">
        <w:rPr>
          <w:rFonts w:hint="eastAsia"/>
        </w:rPr>
        <w:t>Group</w:t>
      </w:r>
      <w:r w:rsidR="002358F5" w:rsidRPr="00484C1A">
        <w:rPr>
          <w:rFonts w:hint="eastAsia"/>
        </w:rPr>
        <w:t>：</w:t>
      </w:r>
    </w:p>
    <w:p w:rsidR="002358F5" w:rsidRPr="00484C1A" w:rsidRDefault="009B06D1" w:rsidP="004D1AA8">
      <w:pPr>
        <w:ind w:leftChars="100" w:left="210" w:firstLineChars="100" w:firstLine="210"/>
        <w:jc w:val="left"/>
      </w:pPr>
      <w:r w:rsidRPr="00484C1A">
        <w:rPr>
          <w:rFonts w:hint="eastAsia"/>
        </w:rPr>
        <w:t>「</w:t>
      </w:r>
      <w:r w:rsidR="002358F5" w:rsidRPr="00484C1A">
        <w:rPr>
          <w:rFonts w:hint="eastAsia"/>
        </w:rPr>
        <w:t>出生コホート研究センター（教員）、</w:t>
      </w:r>
      <w:r w:rsidR="000E540D" w:rsidRPr="00484C1A">
        <w:rPr>
          <w:rFonts w:hint="eastAsia"/>
          <w:u w:val="single"/>
        </w:rPr>
        <w:t>各講座の長（教授等）</w:t>
      </w:r>
      <w:r w:rsidR="000E540D" w:rsidRPr="00484C1A">
        <w:rPr>
          <w:rFonts w:hint="eastAsia"/>
          <w:u w:val="single"/>
          <w:vertAlign w:val="superscript"/>
        </w:rPr>
        <w:t>※</w:t>
      </w:r>
      <w:r w:rsidR="003D7E4F" w:rsidRPr="00484C1A">
        <w:rPr>
          <w:rFonts w:hint="eastAsia"/>
        </w:rPr>
        <w:t>、</w:t>
      </w:r>
      <w:r w:rsidR="002358F5" w:rsidRPr="00484C1A">
        <w:rPr>
          <w:rFonts w:hint="eastAsia"/>
        </w:rPr>
        <w:t>社会医学講座（教員）</w:t>
      </w:r>
      <w:r w:rsidRPr="00484C1A">
        <w:rPr>
          <w:rFonts w:hint="eastAsia"/>
        </w:rPr>
        <w:t>」</w:t>
      </w:r>
    </w:p>
    <w:p w:rsidR="002358F5" w:rsidRPr="00484C1A" w:rsidRDefault="002358F5" w:rsidP="0049206F">
      <w:pPr>
        <w:ind w:leftChars="100" w:left="210" w:firstLineChars="200" w:firstLine="420"/>
        <w:jc w:val="left"/>
      </w:pPr>
      <w:r w:rsidRPr="00484C1A">
        <w:rPr>
          <w:rFonts w:hint="eastAsia"/>
        </w:rPr>
        <w:t>※</w:t>
      </w:r>
      <w:r w:rsidR="00A4689E" w:rsidRPr="00484C1A">
        <w:rPr>
          <w:rFonts w:hint="eastAsia"/>
        </w:rPr>
        <w:t>データ</w:t>
      </w:r>
      <w:r w:rsidR="00CB00F8" w:rsidRPr="00484C1A">
        <w:rPr>
          <w:rFonts w:hint="eastAsia"/>
        </w:rPr>
        <w:t>利用申請登録をされている</w:t>
      </w:r>
      <w:r w:rsidR="000E540D" w:rsidRPr="00484C1A">
        <w:rPr>
          <w:rFonts w:hint="eastAsia"/>
        </w:rPr>
        <w:t>ことを必須とします。</w:t>
      </w:r>
    </w:p>
    <w:p w:rsidR="001F6FD8" w:rsidRPr="00484C1A" w:rsidRDefault="001F6FD8" w:rsidP="0049206F">
      <w:pPr>
        <w:ind w:leftChars="100" w:left="210" w:firstLineChars="200" w:firstLine="420"/>
        <w:jc w:val="left"/>
      </w:pPr>
      <w:r w:rsidRPr="00484C1A">
        <w:rPr>
          <w:rFonts w:hint="eastAsia"/>
        </w:rPr>
        <w:t>※</w:t>
      </w:r>
      <w:r w:rsidR="000E540D" w:rsidRPr="00484C1A">
        <w:rPr>
          <w:rFonts w:hint="eastAsia"/>
        </w:rPr>
        <w:t>JECS-Y</w:t>
      </w:r>
      <w:r w:rsidR="000E540D" w:rsidRPr="00484C1A">
        <w:t xml:space="preserve"> </w:t>
      </w:r>
      <w:r w:rsidR="000E540D" w:rsidRPr="00484C1A">
        <w:rPr>
          <w:rFonts w:hint="eastAsia"/>
        </w:rPr>
        <w:t>Groupについては</w:t>
      </w:r>
      <w:r w:rsidRPr="00484C1A">
        <w:rPr>
          <w:rFonts w:hint="eastAsia"/>
        </w:rPr>
        <w:t>別紙を参照してください。</w:t>
      </w:r>
    </w:p>
    <w:p w:rsidR="004D4763" w:rsidRPr="00484C1A" w:rsidRDefault="004D4763" w:rsidP="004D1AA8">
      <w:pPr>
        <w:jc w:val="left"/>
      </w:pPr>
    </w:p>
    <w:p w:rsidR="002358F5" w:rsidRPr="00484C1A" w:rsidRDefault="004D1AA8" w:rsidP="004D1AA8">
      <w:pPr>
        <w:pStyle w:val="a5"/>
        <w:numPr>
          <w:ilvl w:val="0"/>
          <w:numId w:val="5"/>
        </w:numPr>
        <w:ind w:leftChars="0"/>
        <w:jc w:val="left"/>
        <w:rPr>
          <w:b/>
          <w:sz w:val="22"/>
        </w:rPr>
      </w:pPr>
      <w:r w:rsidRPr="00484C1A">
        <w:rPr>
          <w:rFonts w:hint="eastAsia"/>
          <w:b/>
          <w:sz w:val="22"/>
        </w:rPr>
        <w:t>成果発表について</w:t>
      </w:r>
    </w:p>
    <w:p w:rsidR="0018228C" w:rsidRPr="00484C1A" w:rsidRDefault="00305045" w:rsidP="00305045">
      <w:pPr>
        <w:jc w:val="left"/>
      </w:pPr>
      <w:r w:rsidRPr="00484C1A">
        <w:rPr>
          <w:rFonts w:hint="eastAsia"/>
        </w:rPr>
        <w:t>（</w:t>
      </w:r>
      <w:r w:rsidR="004D1AA8" w:rsidRPr="00484C1A">
        <w:rPr>
          <w:rFonts w:hint="eastAsia"/>
        </w:rPr>
        <w:t>１）</w:t>
      </w:r>
      <w:r w:rsidR="004B2FDB" w:rsidRPr="00484C1A">
        <w:rPr>
          <w:rFonts w:hint="eastAsia"/>
        </w:rPr>
        <w:t>誌上発表について</w:t>
      </w:r>
    </w:p>
    <w:p w:rsidR="004D1AA8" w:rsidRPr="00484C1A" w:rsidRDefault="004D1AA8" w:rsidP="0046328C">
      <w:pPr>
        <w:pStyle w:val="a5"/>
        <w:numPr>
          <w:ilvl w:val="0"/>
          <w:numId w:val="6"/>
        </w:numPr>
        <w:ind w:leftChars="0" w:left="709"/>
        <w:jc w:val="left"/>
      </w:pPr>
      <w:r w:rsidRPr="00484C1A">
        <w:rPr>
          <w:rFonts w:hint="eastAsia"/>
        </w:rPr>
        <w:t>タイトル：</w:t>
      </w:r>
    </w:p>
    <w:p w:rsidR="009B06D1" w:rsidRPr="00484C1A" w:rsidRDefault="009B06D1" w:rsidP="0049206F">
      <w:pPr>
        <w:ind w:firstLineChars="300" w:firstLine="630"/>
        <w:jc w:val="left"/>
      </w:pPr>
      <w:r w:rsidRPr="00484C1A">
        <w:rPr>
          <w:rFonts w:hint="eastAsia"/>
        </w:rPr>
        <w:t>タイトルの最後は以下のように表記してください。</w:t>
      </w:r>
    </w:p>
    <w:p w:rsidR="00D07271" w:rsidRPr="00484C1A" w:rsidRDefault="00D07271" w:rsidP="004D1AA8">
      <w:pPr>
        <w:ind w:leftChars="200" w:left="420"/>
        <w:jc w:val="left"/>
        <w:rPr>
          <w:spacing w:val="-2"/>
        </w:rPr>
      </w:pPr>
      <w:r w:rsidRPr="00484C1A">
        <w:rPr>
          <w:rFonts w:hint="eastAsia"/>
          <w:spacing w:val="-2"/>
        </w:rPr>
        <w:t>「</w:t>
      </w:r>
      <w:r w:rsidR="009B06D1" w:rsidRPr="00484C1A">
        <w:rPr>
          <w:rFonts w:hint="eastAsia"/>
          <w:spacing w:val="-2"/>
        </w:rPr>
        <w:t>タイトル</w:t>
      </w:r>
      <w:r w:rsidR="008F70FB" w:rsidRPr="00484C1A">
        <w:rPr>
          <w:rFonts w:hint="eastAsia"/>
          <w:spacing w:val="-2"/>
        </w:rPr>
        <w:t xml:space="preserve">: </w:t>
      </w:r>
      <w:r w:rsidR="00C01C99" w:rsidRPr="00484C1A">
        <w:rPr>
          <w:rFonts w:hint="eastAsia"/>
          <w:spacing w:val="-2"/>
        </w:rPr>
        <w:t xml:space="preserve">The Yamanashi </w:t>
      </w:r>
      <w:r w:rsidR="00C01C99" w:rsidRPr="00484C1A">
        <w:rPr>
          <w:spacing w:val="-2"/>
        </w:rPr>
        <w:t>A</w:t>
      </w:r>
      <w:r w:rsidR="00C01C99" w:rsidRPr="00484C1A">
        <w:rPr>
          <w:rFonts w:hint="eastAsia"/>
          <w:spacing w:val="-2"/>
        </w:rPr>
        <w:t xml:space="preserve">djunct </w:t>
      </w:r>
      <w:r w:rsidR="00C01C99" w:rsidRPr="00484C1A">
        <w:rPr>
          <w:spacing w:val="-2"/>
        </w:rPr>
        <w:t>S</w:t>
      </w:r>
      <w:r w:rsidR="00C01C99" w:rsidRPr="00484C1A">
        <w:rPr>
          <w:rFonts w:hint="eastAsia"/>
          <w:spacing w:val="-2"/>
        </w:rPr>
        <w:t xml:space="preserve">tudy of the Japan </w:t>
      </w:r>
      <w:r w:rsidR="00C01C99" w:rsidRPr="00484C1A">
        <w:rPr>
          <w:spacing w:val="-2"/>
        </w:rPr>
        <w:t>Environment and Children’s study (JECS)</w:t>
      </w:r>
      <w:r w:rsidRPr="00484C1A">
        <w:rPr>
          <w:spacing w:val="-2"/>
        </w:rPr>
        <w:t xml:space="preserve"> </w:t>
      </w:r>
      <w:r w:rsidR="009B06D1" w:rsidRPr="00484C1A">
        <w:rPr>
          <w:rFonts w:hint="eastAsia"/>
          <w:spacing w:val="-2"/>
        </w:rPr>
        <w:t>」</w:t>
      </w:r>
    </w:p>
    <w:p w:rsidR="009B06D1" w:rsidRPr="00484C1A" w:rsidRDefault="009B06D1" w:rsidP="004D1AA8">
      <w:pPr>
        <w:ind w:leftChars="200" w:left="420"/>
        <w:jc w:val="left"/>
      </w:pPr>
    </w:p>
    <w:p w:rsidR="00412029" w:rsidRPr="00484C1A" w:rsidRDefault="00412029" w:rsidP="0046328C">
      <w:pPr>
        <w:pStyle w:val="a5"/>
        <w:numPr>
          <w:ilvl w:val="0"/>
          <w:numId w:val="6"/>
        </w:numPr>
        <w:ind w:leftChars="0" w:left="709"/>
        <w:jc w:val="left"/>
      </w:pPr>
      <w:r w:rsidRPr="00484C1A">
        <w:rPr>
          <w:rFonts w:hint="eastAsia"/>
        </w:rPr>
        <w:t>論文に記載する</w:t>
      </w:r>
      <w:r w:rsidR="003953FA" w:rsidRPr="00484C1A">
        <w:rPr>
          <w:rFonts w:hint="eastAsia"/>
        </w:rPr>
        <w:t>事項</w:t>
      </w:r>
      <w:r w:rsidR="004D1AA8" w:rsidRPr="00484C1A">
        <w:rPr>
          <w:rFonts w:hint="eastAsia"/>
        </w:rPr>
        <w:t>：</w:t>
      </w:r>
    </w:p>
    <w:p w:rsidR="00412029" w:rsidRPr="00484C1A" w:rsidRDefault="00CB00F8" w:rsidP="0049206F">
      <w:pPr>
        <w:ind w:firstLineChars="200" w:firstLine="420"/>
        <w:jc w:val="left"/>
      </w:pPr>
      <w:r w:rsidRPr="00484C1A">
        <w:rPr>
          <w:rFonts w:hint="eastAsia"/>
        </w:rPr>
        <w:t>・オーサーシップの記載例は以下とします</w:t>
      </w:r>
      <w:r w:rsidR="00412029" w:rsidRPr="00484C1A">
        <w:rPr>
          <w:rFonts w:hint="eastAsia"/>
        </w:rPr>
        <w:t>。</w:t>
      </w:r>
    </w:p>
    <w:p w:rsidR="00412029" w:rsidRPr="00484C1A" w:rsidRDefault="00412029" w:rsidP="0049206F">
      <w:pPr>
        <w:ind w:firstLineChars="200" w:firstLine="420"/>
        <w:jc w:val="left"/>
      </w:pPr>
      <w:r w:rsidRPr="00484C1A">
        <w:rPr>
          <w:rFonts w:hint="eastAsia"/>
        </w:rPr>
        <w:t xml:space="preserve">　例）ファースト、〇、〇、</w:t>
      </w:r>
      <w:r w:rsidRPr="00484C1A">
        <w:rPr>
          <w:rFonts w:hint="eastAsia"/>
          <w:u w:val="single"/>
        </w:rPr>
        <w:t>出生コホート研究センター（教員）</w:t>
      </w:r>
      <w:r w:rsidRPr="00484C1A">
        <w:rPr>
          <w:rFonts w:hint="eastAsia"/>
        </w:rPr>
        <w:t>、</w:t>
      </w:r>
      <w:r w:rsidR="00484C1A" w:rsidRPr="00484C1A">
        <w:rPr>
          <w:rFonts w:hint="eastAsia"/>
        </w:rPr>
        <w:t>〇、〇、</w:t>
      </w:r>
      <w:r w:rsidRPr="00484C1A">
        <w:rPr>
          <w:rFonts w:hint="eastAsia"/>
        </w:rPr>
        <w:t>ラスト、</w:t>
      </w:r>
    </w:p>
    <w:p w:rsidR="00412029" w:rsidRPr="00484C1A" w:rsidRDefault="008F70FB" w:rsidP="0049206F">
      <w:pPr>
        <w:ind w:firstLineChars="500" w:firstLine="1050"/>
        <w:jc w:val="left"/>
        <w:rPr>
          <w:u w:val="single"/>
        </w:rPr>
      </w:pPr>
      <w:r w:rsidRPr="00484C1A">
        <w:rPr>
          <w:rFonts w:hint="eastAsia"/>
          <w:u w:val="single"/>
        </w:rPr>
        <w:t xml:space="preserve">The Yamanashi </w:t>
      </w:r>
      <w:r w:rsidRPr="00484C1A">
        <w:rPr>
          <w:u w:val="single"/>
        </w:rPr>
        <w:t>A</w:t>
      </w:r>
      <w:r w:rsidRPr="00484C1A">
        <w:rPr>
          <w:rFonts w:hint="eastAsia"/>
          <w:u w:val="single"/>
        </w:rPr>
        <w:t xml:space="preserve">djunct </w:t>
      </w:r>
      <w:r w:rsidRPr="00484C1A">
        <w:rPr>
          <w:u w:val="single"/>
        </w:rPr>
        <w:t>S</w:t>
      </w:r>
      <w:r w:rsidR="00412029" w:rsidRPr="00484C1A">
        <w:rPr>
          <w:rFonts w:hint="eastAsia"/>
          <w:u w:val="single"/>
        </w:rPr>
        <w:t xml:space="preserve">tudy of the Japan </w:t>
      </w:r>
      <w:r w:rsidR="00412029" w:rsidRPr="00484C1A">
        <w:rPr>
          <w:u w:val="single"/>
        </w:rPr>
        <w:t xml:space="preserve">Environment and Children’s study </w:t>
      </w:r>
      <w:r w:rsidR="00D34CCC" w:rsidRPr="00484C1A">
        <w:rPr>
          <w:u w:val="single"/>
        </w:rPr>
        <w:t xml:space="preserve">Group </w:t>
      </w:r>
    </w:p>
    <w:p w:rsidR="00412029" w:rsidRPr="00484C1A" w:rsidRDefault="00CB00F8" w:rsidP="0049206F">
      <w:pPr>
        <w:ind w:firstLineChars="300" w:firstLine="630"/>
        <w:jc w:val="left"/>
      </w:pPr>
      <w:r w:rsidRPr="00484C1A">
        <w:rPr>
          <w:rFonts w:hint="eastAsia"/>
        </w:rPr>
        <w:t>※下線は必須とし、下線以外のオーサーについては各講座に委ねます</w:t>
      </w:r>
      <w:r w:rsidR="00412029" w:rsidRPr="00484C1A">
        <w:rPr>
          <w:rFonts w:hint="eastAsia"/>
        </w:rPr>
        <w:t>。</w:t>
      </w:r>
    </w:p>
    <w:p w:rsidR="009B06D1" w:rsidRPr="00484C1A" w:rsidRDefault="009B06D1" w:rsidP="0004729D">
      <w:pPr>
        <w:ind w:firstLineChars="200" w:firstLine="420"/>
        <w:jc w:val="left"/>
      </w:pPr>
    </w:p>
    <w:p w:rsidR="004D1AA8" w:rsidRDefault="00412029" w:rsidP="0049206F">
      <w:pPr>
        <w:ind w:leftChars="200" w:left="630" w:hangingChars="100" w:hanging="210"/>
        <w:jc w:val="left"/>
      </w:pPr>
      <w:r>
        <w:rPr>
          <w:rFonts w:hint="eastAsia"/>
        </w:rPr>
        <w:t>・</w:t>
      </w:r>
      <w:r w:rsidRPr="00893057">
        <w:t>acknowledgement</w:t>
      </w:r>
      <w:r>
        <w:rPr>
          <w:rFonts w:hint="eastAsia"/>
        </w:rPr>
        <w:t>として</w:t>
      </w:r>
      <w:r w:rsidR="00305045">
        <w:rPr>
          <w:rFonts w:hint="eastAsia"/>
        </w:rPr>
        <w:t>、</w:t>
      </w:r>
      <w:r w:rsidR="00A223B5">
        <w:rPr>
          <w:rFonts w:hint="eastAsia"/>
        </w:rPr>
        <w:t>JECS-</w:t>
      </w:r>
      <w:r w:rsidR="000E540D" w:rsidRPr="000E540D">
        <w:rPr>
          <w:rFonts w:hint="eastAsia"/>
        </w:rPr>
        <w:t xml:space="preserve"> </w:t>
      </w:r>
      <w:r w:rsidR="000E540D">
        <w:rPr>
          <w:rFonts w:hint="eastAsia"/>
        </w:rPr>
        <w:t>Y</w:t>
      </w:r>
      <w:r w:rsidR="000E540D">
        <w:t xml:space="preserve"> </w:t>
      </w:r>
      <w:r w:rsidR="000E540D">
        <w:rPr>
          <w:rFonts w:hint="eastAsia"/>
        </w:rPr>
        <w:t>Group</w:t>
      </w:r>
      <w:r w:rsidR="00305045">
        <w:rPr>
          <w:rFonts w:hint="eastAsia"/>
        </w:rPr>
        <w:t>全員の氏名と</w:t>
      </w:r>
      <w:r w:rsidR="00CB00F8">
        <w:rPr>
          <w:rFonts w:hint="eastAsia"/>
        </w:rPr>
        <w:t>所属を記載してください（記載の必要性はその都度検討してください</w:t>
      </w:r>
      <w:r>
        <w:rPr>
          <w:rFonts w:hint="eastAsia"/>
        </w:rPr>
        <w:t>）。</w:t>
      </w:r>
    </w:p>
    <w:p w:rsidR="00D556F2" w:rsidRDefault="00D556F2" w:rsidP="00B34803">
      <w:pPr>
        <w:jc w:val="left"/>
        <w:rPr>
          <w:bdr w:val="single" w:sz="4" w:space="0" w:color="auto"/>
        </w:rPr>
      </w:pPr>
    </w:p>
    <w:p w:rsidR="00412029" w:rsidRDefault="004D1AA8" w:rsidP="004D1AA8">
      <w:pPr>
        <w:jc w:val="left"/>
      </w:pPr>
      <w:r>
        <w:rPr>
          <w:rFonts w:hint="eastAsia"/>
        </w:rPr>
        <w:t>（２）学会発表について</w:t>
      </w:r>
    </w:p>
    <w:p w:rsidR="00BA0397" w:rsidRDefault="00BA0397" w:rsidP="0046328C">
      <w:pPr>
        <w:pStyle w:val="a5"/>
        <w:numPr>
          <w:ilvl w:val="0"/>
          <w:numId w:val="7"/>
        </w:numPr>
        <w:ind w:leftChars="0" w:left="709"/>
        <w:jc w:val="left"/>
      </w:pPr>
      <w:r>
        <w:rPr>
          <w:rFonts w:hint="eastAsia"/>
        </w:rPr>
        <w:t>現行運用されている基本ルールにおいて、</w:t>
      </w:r>
      <w:r w:rsidR="00A4689E">
        <w:rPr>
          <w:rFonts w:hint="eastAsia"/>
        </w:rPr>
        <w:t>追加調査データに加えて</w:t>
      </w:r>
      <w:r>
        <w:rPr>
          <w:rFonts w:hint="eastAsia"/>
        </w:rPr>
        <w:t>全国データを利用した場合、</w:t>
      </w:r>
      <w:r w:rsidR="00A4689E">
        <w:rPr>
          <w:rFonts w:hint="eastAsia"/>
        </w:rPr>
        <w:t>学会発表は</w:t>
      </w:r>
      <w:r>
        <w:rPr>
          <w:rFonts w:hint="eastAsia"/>
        </w:rPr>
        <w:t>論文発表後に</w:t>
      </w:r>
      <w:r w:rsidR="003C79D8">
        <w:rPr>
          <w:rFonts w:hint="eastAsia"/>
        </w:rPr>
        <w:t>可能</w:t>
      </w:r>
      <w:r w:rsidR="00A4689E">
        <w:rPr>
          <w:rFonts w:hint="eastAsia"/>
        </w:rPr>
        <w:t>となります</w:t>
      </w:r>
      <w:r>
        <w:rPr>
          <w:rFonts w:hint="eastAsia"/>
        </w:rPr>
        <w:t>。</w:t>
      </w:r>
    </w:p>
    <w:p w:rsidR="009B06D1" w:rsidRDefault="009B06D1" w:rsidP="004D1AA8">
      <w:pPr>
        <w:ind w:leftChars="100" w:left="630" w:hangingChars="200" w:hanging="420"/>
        <w:jc w:val="left"/>
      </w:pPr>
    </w:p>
    <w:p w:rsidR="004B2FDB" w:rsidRDefault="00CB00F8" w:rsidP="0046328C">
      <w:pPr>
        <w:pStyle w:val="a5"/>
        <w:numPr>
          <w:ilvl w:val="0"/>
          <w:numId w:val="7"/>
        </w:numPr>
        <w:ind w:leftChars="0" w:left="709"/>
        <w:jc w:val="left"/>
      </w:pPr>
      <w:r>
        <w:rPr>
          <w:rFonts w:hint="eastAsia"/>
        </w:rPr>
        <w:t>オーサーシップについては、各講座</w:t>
      </w:r>
      <w:r w:rsidR="00A4689E">
        <w:rPr>
          <w:rFonts w:hint="eastAsia"/>
        </w:rPr>
        <w:t>の長</w:t>
      </w:r>
      <w:r>
        <w:rPr>
          <w:rFonts w:hint="eastAsia"/>
        </w:rPr>
        <w:t>に一任します（学会員登録のご都合等もあるため）。</w:t>
      </w:r>
    </w:p>
    <w:p w:rsidR="00305045" w:rsidRDefault="00305045" w:rsidP="004D1AA8">
      <w:pPr>
        <w:ind w:left="420" w:hangingChars="200" w:hanging="420"/>
        <w:jc w:val="left"/>
      </w:pPr>
    </w:p>
    <w:p w:rsidR="00305045" w:rsidRDefault="00305045" w:rsidP="00305045">
      <w:pPr>
        <w:jc w:val="left"/>
      </w:pPr>
      <w:r>
        <w:rPr>
          <w:rFonts w:hint="eastAsia"/>
        </w:rPr>
        <w:t>（３）その他</w:t>
      </w:r>
    </w:p>
    <w:p w:rsidR="00305045" w:rsidRPr="00305045" w:rsidRDefault="00305045" w:rsidP="0001476F">
      <w:pPr>
        <w:ind w:leftChars="200" w:left="420" w:firstLineChars="100" w:firstLine="210"/>
        <w:jc w:val="left"/>
      </w:pPr>
      <w:r>
        <w:rPr>
          <w:rFonts w:hint="eastAsia"/>
        </w:rPr>
        <w:t>大学院生の成果発表に関しては、関係研究者の指導監督のもと「エコチル調査で収集されたデータの利用と成果発表に関する基本ルール」に基づき行ってください。</w:t>
      </w:r>
    </w:p>
    <w:sectPr w:rsidR="00305045" w:rsidRPr="00305045" w:rsidSect="009B06D1">
      <w:pgSz w:w="11906" w:h="16838"/>
      <w:pgMar w:top="1440" w:right="1080" w:bottom="993" w:left="1080" w:header="851" w:footer="1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EF5" w:rsidRDefault="002F2EF5" w:rsidP="0061578D">
      <w:r>
        <w:separator/>
      </w:r>
    </w:p>
  </w:endnote>
  <w:endnote w:type="continuationSeparator" w:id="0">
    <w:p w:rsidR="002F2EF5" w:rsidRDefault="002F2EF5" w:rsidP="0061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EF5" w:rsidRDefault="002F2EF5" w:rsidP="0061578D">
      <w:r>
        <w:separator/>
      </w:r>
    </w:p>
  </w:footnote>
  <w:footnote w:type="continuationSeparator" w:id="0">
    <w:p w:rsidR="002F2EF5" w:rsidRDefault="002F2EF5" w:rsidP="0061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D46"/>
    <w:multiLevelType w:val="hybridMultilevel"/>
    <w:tmpl w:val="CCA2DC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54C8E"/>
    <w:multiLevelType w:val="hybridMultilevel"/>
    <w:tmpl w:val="65D87F58"/>
    <w:lvl w:ilvl="0" w:tplc="DEAAE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C7C2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EC26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F01E6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410F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9784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580F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BA920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A5565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1EB40B91"/>
    <w:multiLevelType w:val="hybridMultilevel"/>
    <w:tmpl w:val="B14062F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54232F"/>
    <w:multiLevelType w:val="hybridMultilevel"/>
    <w:tmpl w:val="3E687FB8"/>
    <w:lvl w:ilvl="0" w:tplc="BF90A2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9006D4"/>
    <w:multiLevelType w:val="hybridMultilevel"/>
    <w:tmpl w:val="6BCA7DE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29D4DD0"/>
    <w:multiLevelType w:val="hybridMultilevel"/>
    <w:tmpl w:val="E97CF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341DD0"/>
    <w:multiLevelType w:val="hybridMultilevel"/>
    <w:tmpl w:val="CCA2DC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4B"/>
    <w:rsid w:val="00005639"/>
    <w:rsid w:val="0001476F"/>
    <w:rsid w:val="00016D79"/>
    <w:rsid w:val="0004729D"/>
    <w:rsid w:val="00073A1F"/>
    <w:rsid w:val="000816A6"/>
    <w:rsid w:val="000941F7"/>
    <w:rsid w:val="000E540D"/>
    <w:rsid w:val="000F5CFD"/>
    <w:rsid w:val="001122D0"/>
    <w:rsid w:val="00127897"/>
    <w:rsid w:val="0016072A"/>
    <w:rsid w:val="0016595B"/>
    <w:rsid w:val="0018228C"/>
    <w:rsid w:val="001D2248"/>
    <w:rsid w:val="001D45E3"/>
    <w:rsid w:val="001F0C96"/>
    <w:rsid w:val="001F6FD8"/>
    <w:rsid w:val="002358F5"/>
    <w:rsid w:val="00246058"/>
    <w:rsid w:val="0027588A"/>
    <w:rsid w:val="002816C9"/>
    <w:rsid w:val="002E67F4"/>
    <w:rsid w:val="002F1FB8"/>
    <w:rsid w:val="002F2EF5"/>
    <w:rsid w:val="00305045"/>
    <w:rsid w:val="003953FA"/>
    <w:rsid w:val="003A5925"/>
    <w:rsid w:val="003C79D8"/>
    <w:rsid w:val="003D7E4F"/>
    <w:rsid w:val="003E5C15"/>
    <w:rsid w:val="00412029"/>
    <w:rsid w:val="004231F8"/>
    <w:rsid w:val="00456E73"/>
    <w:rsid w:val="0046328C"/>
    <w:rsid w:val="004701E4"/>
    <w:rsid w:val="00484C1A"/>
    <w:rsid w:val="004857F7"/>
    <w:rsid w:val="0049206F"/>
    <w:rsid w:val="004A2AD3"/>
    <w:rsid w:val="004B2FDB"/>
    <w:rsid w:val="004C0866"/>
    <w:rsid w:val="004C5EA6"/>
    <w:rsid w:val="004D1AA8"/>
    <w:rsid w:val="004D4763"/>
    <w:rsid w:val="004D51E4"/>
    <w:rsid w:val="004E2136"/>
    <w:rsid w:val="00563D33"/>
    <w:rsid w:val="0057580A"/>
    <w:rsid w:val="0059372B"/>
    <w:rsid w:val="00593D85"/>
    <w:rsid w:val="005B377F"/>
    <w:rsid w:val="005C3485"/>
    <w:rsid w:val="005E5935"/>
    <w:rsid w:val="005F14C6"/>
    <w:rsid w:val="0061578D"/>
    <w:rsid w:val="00640DEB"/>
    <w:rsid w:val="006D7451"/>
    <w:rsid w:val="006E5DBD"/>
    <w:rsid w:val="006F7EEC"/>
    <w:rsid w:val="007273B9"/>
    <w:rsid w:val="0073501A"/>
    <w:rsid w:val="00751134"/>
    <w:rsid w:val="00763C1B"/>
    <w:rsid w:val="00767D73"/>
    <w:rsid w:val="007A3819"/>
    <w:rsid w:val="007A4179"/>
    <w:rsid w:val="007D4E1B"/>
    <w:rsid w:val="00816F29"/>
    <w:rsid w:val="008415CE"/>
    <w:rsid w:val="00842B8D"/>
    <w:rsid w:val="00860515"/>
    <w:rsid w:val="008824B3"/>
    <w:rsid w:val="00893057"/>
    <w:rsid w:val="008B2F85"/>
    <w:rsid w:val="008B7506"/>
    <w:rsid w:val="008F70FB"/>
    <w:rsid w:val="009122F4"/>
    <w:rsid w:val="009503EB"/>
    <w:rsid w:val="00973E27"/>
    <w:rsid w:val="009B06D1"/>
    <w:rsid w:val="009C5200"/>
    <w:rsid w:val="009D7D5E"/>
    <w:rsid w:val="009F1E4D"/>
    <w:rsid w:val="009F235A"/>
    <w:rsid w:val="00A01081"/>
    <w:rsid w:val="00A16250"/>
    <w:rsid w:val="00A21BD6"/>
    <w:rsid w:val="00A223B5"/>
    <w:rsid w:val="00A4689E"/>
    <w:rsid w:val="00A6124C"/>
    <w:rsid w:val="00A64805"/>
    <w:rsid w:val="00A807EB"/>
    <w:rsid w:val="00AF35C3"/>
    <w:rsid w:val="00AF4600"/>
    <w:rsid w:val="00AF5812"/>
    <w:rsid w:val="00B16014"/>
    <w:rsid w:val="00B34803"/>
    <w:rsid w:val="00B86E6F"/>
    <w:rsid w:val="00BA0397"/>
    <w:rsid w:val="00BC74CC"/>
    <w:rsid w:val="00BD37CB"/>
    <w:rsid w:val="00BE4BFB"/>
    <w:rsid w:val="00BF3D86"/>
    <w:rsid w:val="00C01C99"/>
    <w:rsid w:val="00C47A17"/>
    <w:rsid w:val="00C504A7"/>
    <w:rsid w:val="00C52167"/>
    <w:rsid w:val="00C5441C"/>
    <w:rsid w:val="00C81401"/>
    <w:rsid w:val="00CA1471"/>
    <w:rsid w:val="00CB00F8"/>
    <w:rsid w:val="00D01FC0"/>
    <w:rsid w:val="00D07271"/>
    <w:rsid w:val="00D166EF"/>
    <w:rsid w:val="00D20F53"/>
    <w:rsid w:val="00D24BA5"/>
    <w:rsid w:val="00D25875"/>
    <w:rsid w:val="00D34CCC"/>
    <w:rsid w:val="00D50E4B"/>
    <w:rsid w:val="00D556F2"/>
    <w:rsid w:val="00D61164"/>
    <w:rsid w:val="00D62A86"/>
    <w:rsid w:val="00D63891"/>
    <w:rsid w:val="00D63CF1"/>
    <w:rsid w:val="00D7081A"/>
    <w:rsid w:val="00DA2202"/>
    <w:rsid w:val="00DD6A80"/>
    <w:rsid w:val="00DE1A03"/>
    <w:rsid w:val="00DE1B66"/>
    <w:rsid w:val="00DE229A"/>
    <w:rsid w:val="00DE5EC8"/>
    <w:rsid w:val="00E67C58"/>
    <w:rsid w:val="00E70CAC"/>
    <w:rsid w:val="00ED439D"/>
    <w:rsid w:val="00ED45C9"/>
    <w:rsid w:val="00EF59C0"/>
    <w:rsid w:val="00F13A64"/>
    <w:rsid w:val="00F90662"/>
    <w:rsid w:val="00FA36F1"/>
    <w:rsid w:val="00FA4826"/>
    <w:rsid w:val="00FA61E0"/>
    <w:rsid w:val="00FB706E"/>
    <w:rsid w:val="00FD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8143A0"/>
  <w15:chartTrackingRefBased/>
  <w15:docId w15:val="{5C46D165-0157-46A4-961F-B6D8AC8D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0E4B"/>
  </w:style>
  <w:style w:type="character" w:customStyle="1" w:styleId="a4">
    <w:name w:val="日付 (文字)"/>
    <w:basedOn w:val="a0"/>
    <w:link w:val="a3"/>
    <w:uiPriority w:val="99"/>
    <w:semiHidden/>
    <w:rsid w:val="00D50E4B"/>
  </w:style>
  <w:style w:type="paragraph" w:styleId="a5">
    <w:name w:val="List Paragraph"/>
    <w:basedOn w:val="a"/>
    <w:uiPriority w:val="34"/>
    <w:qFormat/>
    <w:rsid w:val="00D50E4B"/>
    <w:pPr>
      <w:ind w:leftChars="400" w:left="840"/>
    </w:pPr>
  </w:style>
  <w:style w:type="table" w:styleId="a6">
    <w:name w:val="Table Grid"/>
    <w:basedOn w:val="a1"/>
    <w:uiPriority w:val="39"/>
    <w:rsid w:val="00FA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157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578D"/>
  </w:style>
  <w:style w:type="paragraph" w:styleId="a9">
    <w:name w:val="footer"/>
    <w:basedOn w:val="a"/>
    <w:link w:val="aa"/>
    <w:uiPriority w:val="99"/>
    <w:unhideWhenUsed/>
    <w:rsid w:val="006157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578D"/>
  </w:style>
  <w:style w:type="paragraph" w:styleId="ab">
    <w:name w:val="Balloon Text"/>
    <w:basedOn w:val="a"/>
    <w:link w:val="ac"/>
    <w:uiPriority w:val="99"/>
    <w:semiHidden/>
    <w:unhideWhenUsed/>
    <w:rsid w:val="009C5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520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816F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rshinohara</dc:creator>
  <cp:keywords/>
  <dc:description/>
  <cp:lastModifiedBy>Kushima</cp:lastModifiedBy>
  <cp:revision>97</cp:revision>
  <cp:lastPrinted>2020-10-15T11:10:00Z</cp:lastPrinted>
  <dcterms:created xsi:type="dcterms:W3CDTF">2020-10-02T02:20:00Z</dcterms:created>
  <dcterms:modified xsi:type="dcterms:W3CDTF">2022-11-15T06:03:00Z</dcterms:modified>
</cp:coreProperties>
</file>