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1"/>
        <w:gridCol w:w="1305"/>
        <w:gridCol w:w="3576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59D1AC3A" w14:textId="77777777" w:rsidR="000E476A" w:rsidRPr="000E476A" w:rsidRDefault="000E476A" w:rsidP="001F358D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 w:rsidRPr="000E476A">
        <w:rPr>
          <w:rFonts w:hAnsi="ＭＳ ゴシック" w:hint="eastAsia"/>
          <w:sz w:val="21"/>
          <w:szCs w:val="21"/>
        </w:rPr>
        <w:t>国立大学法人山梨大学</w:t>
      </w:r>
    </w:p>
    <w:p w14:paraId="5BC917EB" w14:textId="238C3F36" w:rsidR="000E476A" w:rsidRPr="000E476A" w:rsidRDefault="000E476A" w:rsidP="001F358D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 w:rsidRPr="000E476A">
        <w:rPr>
          <w:rFonts w:hAnsi="ＭＳ ゴシック" w:hint="eastAsia"/>
          <w:sz w:val="21"/>
          <w:szCs w:val="21"/>
        </w:rPr>
        <w:t>臨床研究審査委員会</w:t>
      </w:r>
      <w:r w:rsidR="001F358D">
        <w:rPr>
          <w:rFonts w:hAnsi="ＭＳ ゴシック" w:hint="eastAsia"/>
          <w:sz w:val="21"/>
          <w:szCs w:val="21"/>
        </w:rPr>
        <w:t xml:space="preserve">　</w:t>
      </w:r>
      <w:r w:rsidRPr="000E476A">
        <w:rPr>
          <w:rFonts w:hAnsi="ＭＳ ゴシック" w:hint="eastAsia"/>
          <w:sz w:val="21"/>
          <w:szCs w:val="21"/>
        </w:rPr>
        <w:t>委員長　殿</w:t>
      </w:r>
    </w:p>
    <w:p w14:paraId="592A0F0C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（医療機関名）</w:t>
      </w:r>
    </w:p>
    <w:p w14:paraId="592A0F0E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bookmarkStart w:id="0" w:name="_GoBack"/>
      <w:bookmarkEnd w:id="0"/>
      <w:r w:rsidRPr="00203C0B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240FF767" w:rsidR="00FD63C5" w:rsidRPr="00203C0B" w:rsidRDefault="001F358D" w:rsidP="006873C4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3762356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0E476A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FD63C5" w:rsidRPr="00203C0B">
              <w:rPr>
                <w:rFonts w:hint="eastAsia"/>
                <w:sz w:val="20"/>
                <w:szCs w:val="20"/>
              </w:rPr>
              <w:t xml:space="preserve">　実施計画（省令様式第１）</w:t>
            </w:r>
          </w:p>
          <w:p w14:paraId="09CB1439" w14:textId="01288501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</w:t>
            </w:r>
            <w:sdt>
              <w:sdtPr>
                <w:rPr>
                  <w:rFonts w:hint="eastAsia"/>
                  <w:sz w:val="20"/>
                  <w:szCs w:val="20"/>
                </w:rPr>
                <w:id w:val="170551976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0E476A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Pr="00203C0B">
              <w:rPr>
                <w:rFonts w:hint="eastAsia"/>
                <w:sz w:val="20"/>
                <w:szCs w:val="20"/>
              </w:rPr>
              <w:t xml:space="preserve">　主要評価項目報告書の提出）</w:t>
            </w:r>
          </w:p>
          <w:p w14:paraId="4ED38C5F" w14:textId="22000A01" w:rsidR="00FD63C5" w:rsidRPr="00203C0B" w:rsidRDefault="001F358D" w:rsidP="006873C4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56020277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0E476A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FD63C5" w:rsidRPr="00203C0B">
              <w:rPr>
                <w:rFonts w:hint="eastAsia"/>
                <w:sz w:val="20"/>
                <w:szCs w:val="20"/>
              </w:rPr>
              <w:t xml:space="preserve">　研究計画書</w:t>
            </w:r>
          </w:p>
          <w:p w14:paraId="24BD0529" w14:textId="01995C7B" w:rsidR="00FD63C5" w:rsidRPr="00203C0B" w:rsidRDefault="001F358D" w:rsidP="006873C4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9108456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0E476A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FD63C5" w:rsidRPr="00203C0B">
              <w:rPr>
                <w:rFonts w:hint="eastAsia"/>
                <w:sz w:val="20"/>
                <w:szCs w:val="20"/>
              </w:rPr>
              <w:t xml:space="preserve">　説明文書、同意文書</w:t>
            </w:r>
          </w:p>
          <w:p w14:paraId="027BB7E9" w14:textId="40326D9A" w:rsidR="00FD63C5" w:rsidRPr="00203C0B" w:rsidRDefault="001F358D" w:rsidP="006873C4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4629596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0E476A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FD63C5" w:rsidRPr="00203C0B">
              <w:rPr>
                <w:rFonts w:hint="eastAsia"/>
                <w:sz w:val="20"/>
                <w:szCs w:val="20"/>
              </w:rPr>
              <w:t xml:space="preserve">　補償の概要</w:t>
            </w:r>
          </w:p>
          <w:p w14:paraId="5F4B1A18" w14:textId="321ABE99" w:rsidR="00FD63C5" w:rsidRPr="00203C0B" w:rsidRDefault="001F358D" w:rsidP="006873C4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12419066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0E476A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FD63C5" w:rsidRPr="00203C0B">
              <w:rPr>
                <w:rFonts w:hint="eastAsia"/>
                <w:sz w:val="20"/>
                <w:szCs w:val="20"/>
              </w:rPr>
              <w:t xml:space="preserve">　医薬品等の概要を記載した書類</w:t>
            </w:r>
          </w:p>
          <w:p w14:paraId="5F34EA41" w14:textId="44B091A9" w:rsidR="00FD63C5" w:rsidRPr="00203C0B" w:rsidRDefault="001F358D" w:rsidP="006873C4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6078114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0E476A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FD63C5" w:rsidRPr="00203C0B">
              <w:rPr>
                <w:rFonts w:hint="eastAsia"/>
                <w:sz w:val="20"/>
                <w:szCs w:val="20"/>
              </w:rPr>
              <w:t xml:space="preserve">　疾病等が発生した場合の対応に関する手順書</w:t>
            </w:r>
          </w:p>
          <w:p w14:paraId="0C0BA0CC" w14:textId="5646AC7C" w:rsidR="00FD63C5" w:rsidRPr="00203C0B" w:rsidRDefault="001F358D" w:rsidP="006873C4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2316159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0E476A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FD63C5" w:rsidRPr="00203C0B">
              <w:rPr>
                <w:rFonts w:hint="eastAsia"/>
                <w:sz w:val="20"/>
                <w:szCs w:val="20"/>
              </w:rPr>
              <w:t xml:space="preserve">　モニタリングに関する手順書　</w:t>
            </w:r>
          </w:p>
          <w:p w14:paraId="35247C24" w14:textId="753B1365" w:rsidR="00FD63C5" w:rsidRPr="00203C0B" w:rsidRDefault="001F358D" w:rsidP="006873C4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50602187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0E476A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FD63C5" w:rsidRPr="00203C0B">
              <w:rPr>
                <w:rFonts w:hint="eastAsia"/>
                <w:sz w:val="20"/>
                <w:szCs w:val="20"/>
              </w:rPr>
              <w:t xml:space="preserve">　監査に関する手順書</w:t>
            </w:r>
          </w:p>
          <w:p w14:paraId="53BB363C" w14:textId="0195952E" w:rsidR="00FD63C5" w:rsidRPr="00203C0B" w:rsidRDefault="001F358D" w:rsidP="006873C4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2481928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0E476A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FD63C5" w:rsidRPr="00203C0B">
              <w:rPr>
                <w:rFonts w:hint="eastAsia"/>
                <w:sz w:val="20"/>
                <w:szCs w:val="20"/>
              </w:rPr>
              <w:t xml:space="preserve">　利益相反管理基準（様式Ａ）</w:t>
            </w:r>
          </w:p>
          <w:p w14:paraId="501C8EBC" w14:textId="4795E286" w:rsidR="00FD63C5" w:rsidRPr="00203C0B" w:rsidRDefault="001F358D" w:rsidP="006873C4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0844264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0E476A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FD63C5" w:rsidRPr="00203C0B">
              <w:rPr>
                <w:rFonts w:hint="eastAsia"/>
                <w:sz w:val="20"/>
                <w:szCs w:val="20"/>
              </w:rPr>
              <w:t xml:space="preserve">　利益相反管理計画（様式Ｅ）</w:t>
            </w:r>
          </w:p>
          <w:p w14:paraId="729CB48F" w14:textId="2646B930" w:rsidR="00FD63C5" w:rsidRPr="00203C0B" w:rsidRDefault="001F358D" w:rsidP="006873C4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9819836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0E476A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FD63C5" w:rsidRPr="00203C0B">
              <w:rPr>
                <w:rFonts w:hint="eastAsia"/>
                <w:sz w:val="20"/>
                <w:szCs w:val="20"/>
              </w:rPr>
              <w:t xml:space="preserve">　研究分担医師リスト</w:t>
            </w:r>
          </w:p>
          <w:p w14:paraId="00C7D23B" w14:textId="03AD3605" w:rsidR="00FD63C5" w:rsidRPr="00203C0B" w:rsidRDefault="001F358D" w:rsidP="00D95A8D">
            <w:pPr>
              <w:snapToGrid w:val="0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5603336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0E476A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FD63C5" w:rsidRPr="00203C0B">
              <w:rPr>
                <w:rFonts w:hint="eastAsia"/>
                <w:sz w:val="20"/>
                <w:szCs w:val="20"/>
              </w:rPr>
              <w:t xml:space="preserve">　統計解析計画書</w:t>
            </w:r>
          </w:p>
          <w:p w14:paraId="592A0F36" w14:textId="750E3B1D" w:rsidR="00FD63C5" w:rsidRPr="00203C0B" w:rsidRDefault="001F358D" w:rsidP="00A64ECC">
            <w:pPr>
              <w:snapToGrid w:val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574585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0E476A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FD63C5" w:rsidRPr="00203C0B">
              <w:rPr>
                <w:rFonts w:hint="eastAsia"/>
                <w:sz w:val="20"/>
                <w:szCs w:val="20"/>
              </w:rPr>
              <w:t xml:space="preserve">　その他（     　　　　　　　　　　　　　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0E476A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A0F40" w14:textId="77777777" w:rsidR="00570E21" w:rsidRPr="00203C0B" w:rsidRDefault="00570E21" w:rsidP="000E476A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1" w14:textId="77777777" w:rsidR="00570E21" w:rsidRPr="00203C0B" w:rsidRDefault="00570E21" w:rsidP="000E476A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0E476A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0E476A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0E476A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A0F45" w14:textId="77777777" w:rsidR="00570E21" w:rsidRPr="00203C0B" w:rsidRDefault="00570E21" w:rsidP="000E476A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7777777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sectPr w:rsidR="009E49A3" w:rsidRPr="00203C0B" w:rsidSect="006873C4">
      <w:footerReference w:type="default" r:id="rId10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EB3AF" w14:textId="77777777" w:rsidR="00A350DC" w:rsidRDefault="00A350DC" w:rsidP="00570E21">
      <w:r>
        <w:separator/>
      </w:r>
    </w:p>
  </w:endnote>
  <w:endnote w:type="continuationSeparator" w:id="0">
    <w:p w14:paraId="249F4A90" w14:textId="77777777" w:rsidR="00A350DC" w:rsidRDefault="00A350DC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A0F54" w14:textId="77777777" w:rsidR="00363415" w:rsidRPr="006045B7" w:rsidRDefault="001F358D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C3FAC" w14:textId="77777777" w:rsidR="00A350DC" w:rsidRDefault="00A350DC" w:rsidP="00570E21">
      <w:r>
        <w:separator/>
      </w:r>
    </w:p>
  </w:footnote>
  <w:footnote w:type="continuationSeparator" w:id="0">
    <w:p w14:paraId="10759059" w14:textId="77777777" w:rsidR="00A350DC" w:rsidRDefault="00A350DC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F0"/>
    <w:rsid w:val="00013E20"/>
    <w:rsid w:val="000E476A"/>
    <w:rsid w:val="001A36CD"/>
    <w:rsid w:val="001F358D"/>
    <w:rsid w:val="00203C0B"/>
    <w:rsid w:val="00293FC8"/>
    <w:rsid w:val="003341B0"/>
    <w:rsid w:val="00357277"/>
    <w:rsid w:val="00500834"/>
    <w:rsid w:val="00570E21"/>
    <w:rsid w:val="006873C4"/>
    <w:rsid w:val="00753CB6"/>
    <w:rsid w:val="00767068"/>
    <w:rsid w:val="007C5DFC"/>
    <w:rsid w:val="008F2423"/>
    <w:rsid w:val="009C2935"/>
    <w:rsid w:val="009E49A3"/>
    <w:rsid w:val="00A350DC"/>
    <w:rsid w:val="00A64ECC"/>
    <w:rsid w:val="00A87F4C"/>
    <w:rsid w:val="00BC60F0"/>
    <w:rsid w:val="00BD2558"/>
    <w:rsid w:val="00C20567"/>
    <w:rsid w:val="00C26393"/>
    <w:rsid w:val="00CB4AF9"/>
    <w:rsid w:val="00D95A8D"/>
    <w:rsid w:val="00EE0DC5"/>
    <w:rsid w:val="00F35BF0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　裕香莉</cp:lastModifiedBy>
  <cp:revision>7</cp:revision>
  <dcterms:created xsi:type="dcterms:W3CDTF">2019-03-23T13:38:00Z</dcterms:created>
  <dcterms:modified xsi:type="dcterms:W3CDTF">2019-05-07T05:21:00Z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